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AD3F" w14:textId="77777777" w:rsidR="00C14A4C" w:rsidRDefault="00C14A4C" w:rsidP="00547C10">
      <w:pPr>
        <w:pStyle w:val="Heading1"/>
      </w:pPr>
    </w:p>
    <w:p w14:paraId="7DECD965" w14:textId="07EF6F27" w:rsidR="00E81C1B" w:rsidRPr="00941B5A" w:rsidRDefault="00E81C1B" w:rsidP="00E81C1B">
      <w:pPr>
        <w:pStyle w:val="Heading1"/>
        <w:rPr>
          <w:lang w:val="nl-BE"/>
        </w:rPr>
      </w:pPr>
      <w:r>
        <w:rPr>
          <w:lang w:val="en-US"/>
        </w:rPr>
        <w:t>ATTRIBUTENLIJST</w:t>
      </w:r>
    </w:p>
    <w:p w14:paraId="2165E479" w14:textId="025D0370" w:rsidR="00941B5A" w:rsidRPr="00E81C1B" w:rsidRDefault="00941B5A" w:rsidP="00941B5A">
      <w:pPr>
        <w:rPr>
          <w:b/>
          <w:bCs/>
          <w:color w:val="1F3864" w:themeColor="accent5" w:themeShade="80"/>
          <w:sz w:val="32"/>
          <w:szCs w:val="32"/>
        </w:rPr>
      </w:pPr>
    </w:p>
    <w:p w14:paraId="5CFAAE74" w14:textId="77777777" w:rsidR="00941B5A" w:rsidRPr="00E81C1B" w:rsidRDefault="00941B5A" w:rsidP="00941B5A">
      <w:pPr>
        <w:pStyle w:val="ListParagraph"/>
        <w:numPr>
          <w:ilvl w:val="0"/>
          <w:numId w:val="1"/>
        </w:numPr>
        <w:rPr>
          <w:rFonts w:ascii="Arial" w:hAnsi="Arial" w:cs="Arial"/>
          <w:b/>
          <w:bCs/>
          <w:sz w:val="21"/>
          <w:szCs w:val="21"/>
        </w:rPr>
      </w:pPr>
      <w:r w:rsidRPr="00E81C1B">
        <w:rPr>
          <w:rFonts w:ascii="Arial" w:hAnsi="Arial" w:cs="Arial"/>
          <w:b/>
          <w:bCs/>
          <w:sz w:val="21"/>
          <w:szCs w:val="21"/>
        </w:rPr>
        <w:t xml:space="preserve">Voorwerpen die vanuit links of rechts de zaal in komen. </w:t>
      </w:r>
    </w:p>
    <w:p w14:paraId="18037056" w14:textId="77777777" w:rsidR="00941B5A" w:rsidRPr="00E81C1B" w:rsidRDefault="00941B5A" w:rsidP="00941B5A">
      <w:pPr>
        <w:pStyle w:val="ListParagraph"/>
        <w:numPr>
          <w:ilvl w:val="0"/>
          <w:numId w:val="1"/>
        </w:numPr>
        <w:rPr>
          <w:rFonts w:ascii="Arial" w:hAnsi="Arial" w:cs="Arial"/>
          <w:b/>
          <w:bCs/>
          <w:sz w:val="21"/>
          <w:szCs w:val="21"/>
        </w:rPr>
      </w:pPr>
      <w:r w:rsidRPr="00E81C1B">
        <w:rPr>
          <w:rFonts w:ascii="Arial" w:hAnsi="Arial" w:cs="Arial"/>
          <w:b/>
          <w:bCs/>
          <w:sz w:val="21"/>
          <w:szCs w:val="21"/>
        </w:rPr>
        <w:t>Bekijk begeleidend filmpje om te kijken welk voorwerp wanneer op het podium komt.</w:t>
      </w:r>
    </w:p>
    <w:tbl>
      <w:tblPr>
        <w:tblStyle w:val="TableGrid"/>
        <w:tblW w:w="9062" w:type="dxa"/>
        <w:tblLook w:val="04A0" w:firstRow="1" w:lastRow="0" w:firstColumn="1" w:lastColumn="0" w:noHBand="0" w:noVBand="1"/>
      </w:tblPr>
      <w:tblGrid>
        <w:gridCol w:w="2690"/>
        <w:gridCol w:w="3008"/>
        <w:gridCol w:w="3364"/>
      </w:tblGrid>
      <w:tr w:rsidR="00941B5A" w:rsidRPr="00E851D3" w14:paraId="7866763A" w14:textId="77777777" w:rsidTr="0009298C">
        <w:tc>
          <w:tcPr>
            <w:tcW w:w="2460" w:type="dxa"/>
          </w:tcPr>
          <w:p w14:paraId="56F93EB3" w14:textId="77777777" w:rsidR="00941B5A" w:rsidRPr="00E81C1B" w:rsidRDefault="00941B5A" w:rsidP="0009298C">
            <w:pPr>
              <w:rPr>
                <w:b/>
                <w:bCs/>
              </w:rPr>
            </w:pPr>
            <w:r w:rsidRPr="00E81C1B">
              <w:rPr>
                <w:b/>
                <w:bCs/>
              </w:rPr>
              <w:t>LIJST MET VERSE PRODUCTEN</w:t>
            </w:r>
          </w:p>
        </w:tc>
        <w:tc>
          <w:tcPr>
            <w:tcW w:w="3064" w:type="dxa"/>
          </w:tcPr>
          <w:p w14:paraId="32E7405B" w14:textId="77777777" w:rsidR="00941B5A" w:rsidRPr="00E81C1B" w:rsidRDefault="00941B5A" w:rsidP="0009298C">
            <w:pPr>
              <w:jc w:val="center"/>
              <w:rPr>
                <w:b/>
                <w:bCs/>
                <w:lang w:val="nl-BE"/>
              </w:rPr>
            </w:pPr>
            <w:r w:rsidRPr="00E81C1B">
              <w:rPr>
                <w:b/>
                <w:bCs/>
                <w:lang w:val="nl-BE"/>
              </w:rPr>
              <w:t xml:space="preserve">JARDIN </w:t>
            </w:r>
          </w:p>
          <w:p w14:paraId="6C9CA90A" w14:textId="77777777" w:rsidR="00941B5A" w:rsidRPr="00E81C1B" w:rsidRDefault="00941B5A" w:rsidP="0009298C">
            <w:pPr>
              <w:jc w:val="center"/>
              <w:rPr>
                <w:b/>
                <w:bCs/>
                <w:lang w:val="nl-BE"/>
              </w:rPr>
            </w:pPr>
            <w:r w:rsidRPr="00E81C1B">
              <w:rPr>
                <w:b/>
                <w:bCs/>
                <w:lang w:val="nl-BE"/>
              </w:rPr>
              <w:t>(= dit is de linkse kant als je vanuit de zaal naar het podium kijkt)</w:t>
            </w:r>
          </w:p>
        </w:tc>
        <w:tc>
          <w:tcPr>
            <w:tcW w:w="3538" w:type="dxa"/>
          </w:tcPr>
          <w:p w14:paraId="510DD77F" w14:textId="77777777" w:rsidR="00941B5A" w:rsidRPr="00E81C1B" w:rsidRDefault="00941B5A" w:rsidP="0009298C">
            <w:pPr>
              <w:jc w:val="center"/>
              <w:rPr>
                <w:b/>
                <w:bCs/>
                <w:lang w:val="nl-BE"/>
              </w:rPr>
            </w:pPr>
            <w:r w:rsidRPr="00E81C1B">
              <w:rPr>
                <w:b/>
                <w:bCs/>
                <w:lang w:val="nl-BE"/>
              </w:rPr>
              <w:t xml:space="preserve">COUR </w:t>
            </w:r>
          </w:p>
          <w:p w14:paraId="1B110E83" w14:textId="77777777" w:rsidR="00941B5A" w:rsidRPr="00E81C1B" w:rsidRDefault="00941B5A" w:rsidP="0009298C">
            <w:pPr>
              <w:jc w:val="center"/>
              <w:rPr>
                <w:b/>
                <w:bCs/>
                <w:lang w:val="nl-BE"/>
              </w:rPr>
            </w:pPr>
            <w:r w:rsidRPr="00E81C1B">
              <w:rPr>
                <w:b/>
                <w:bCs/>
                <w:lang w:val="nl-BE"/>
              </w:rPr>
              <w:t>(= dit is de rechtse kant als je vanuit de zaal naar het podium kijkt)</w:t>
            </w:r>
          </w:p>
        </w:tc>
      </w:tr>
      <w:tr w:rsidR="00941B5A" w:rsidRPr="00E81C1B" w14:paraId="697CAFB5" w14:textId="77777777" w:rsidTr="0009298C">
        <w:trPr>
          <w:trHeight w:val="4343"/>
        </w:trPr>
        <w:tc>
          <w:tcPr>
            <w:tcW w:w="2460" w:type="dxa"/>
          </w:tcPr>
          <w:p w14:paraId="0DD28995" w14:textId="77777777" w:rsidR="00941B5A" w:rsidRPr="00E81C1B" w:rsidRDefault="00941B5A" w:rsidP="0009298C">
            <w:pPr>
              <w:rPr>
                <w:b/>
                <w:bCs/>
                <w:lang w:val="nl-BE"/>
              </w:rPr>
            </w:pPr>
          </w:p>
          <w:p w14:paraId="60F4CC01" w14:textId="77777777" w:rsidR="00941B5A" w:rsidRPr="00E81C1B" w:rsidRDefault="00941B5A" w:rsidP="0009298C">
            <w:pPr>
              <w:pStyle w:val="ListParagraph"/>
              <w:numPr>
                <w:ilvl w:val="0"/>
                <w:numId w:val="3"/>
              </w:numPr>
              <w:spacing w:after="0" w:line="240" w:lineRule="auto"/>
              <w:rPr>
                <w:rFonts w:ascii="Arial" w:hAnsi="Arial" w:cs="Arial"/>
                <w:sz w:val="21"/>
                <w:szCs w:val="21"/>
              </w:rPr>
            </w:pPr>
            <w:r w:rsidRPr="00E81C1B">
              <w:rPr>
                <w:rFonts w:ascii="Arial" w:hAnsi="Arial" w:cs="Arial"/>
                <w:sz w:val="21"/>
                <w:szCs w:val="21"/>
              </w:rPr>
              <w:t>druiven</w:t>
            </w:r>
          </w:p>
          <w:p w14:paraId="2A432904" w14:textId="77777777" w:rsidR="00941B5A" w:rsidRPr="00E81C1B" w:rsidRDefault="00941B5A" w:rsidP="0009298C">
            <w:pPr>
              <w:pStyle w:val="ListParagraph"/>
              <w:numPr>
                <w:ilvl w:val="0"/>
                <w:numId w:val="3"/>
              </w:numPr>
              <w:spacing w:after="0" w:line="240" w:lineRule="auto"/>
              <w:rPr>
                <w:rFonts w:ascii="Arial" w:hAnsi="Arial" w:cs="Arial"/>
                <w:sz w:val="21"/>
                <w:szCs w:val="21"/>
              </w:rPr>
            </w:pPr>
            <w:proofErr w:type="spellStart"/>
            <w:r w:rsidRPr="00E81C1B">
              <w:rPr>
                <w:rFonts w:ascii="Arial" w:hAnsi="Arial" w:cs="Arial"/>
                <w:sz w:val="21"/>
                <w:szCs w:val="21"/>
              </w:rPr>
              <w:t>bouletten</w:t>
            </w:r>
            <w:proofErr w:type="spellEnd"/>
            <w:r w:rsidRPr="00E81C1B">
              <w:rPr>
                <w:rFonts w:ascii="Arial" w:hAnsi="Arial" w:cs="Arial"/>
                <w:sz w:val="21"/>
                <w:szCs w:val="21"/>
              </w:rPr>
              <w:t>/gehaktballen</w:t>
            </w:r>
          </w:p>
          <w:p w14:paraId="6D895272" w14:textId="77777777" w:rsidR="00941B5A" w:rsidRPr="00E81C1B" w:rsidRDefault="00941B5A" w:rsidP="0009298C">
            <w:pPr>
              <w:pStyle w:val="ListParagraph"/>
              <w:numPr>
                <w:ilvl w:val="0"/>
                <w:numId w:val="3"/>
              </w:numPr>
              <w:spacing w:after="0" w:line="240" w:lineRule="auto"/>
              <w:rPr>
                <w:rFonts w:ascii="Arial" w:hAnsi="Arial" w:cs="Arial"/>
                <w:sz w:val="21"/>
                <w:szCs w:val="21"/>
              </w:rPr>
            </w:pPr>
            <w:r w:rsidRPr="00E81C1B">
              <w:rPr>
                <w:rFonts w:ascii="Arial" w:hAnsi="Arial" w:cs="Arial"/>
                <w:sz w:val="21"/>
                <w:szCs w:val="21"/>
              </w:rPr>
              <w:t>tomaatjes,       komkommer</w:t>
            </w:r>
          </w:p>
          <w:p w14:paraId="482CD101" w14:textId="77777777" w:rsidR="00941B5A" w:rsidRPr="00E81C1B" w:rsidRDefault="00941B5A" w:rsidP="0009298C">
            <w:pPr>
              <w:pStyle w:val="ListParagraph"/>
              <w:numPr>
                <w:ilvl w:val="0"/>
                <w:numId w:val="3"/>
              </w:numPr>
              <w:spacing w:after="0" w:line="240" w:lineRule="auto"/>
              <w:rPr>
                <w:rFonts w:ascii="Arial" w:hAnsi="Arial" w:cs="Arial"/>
                <w:sz w:val="21"/>
                <w:szCs w:val="21"/>
              </w:rPr>
            </w:pPr>
            <w:r w:rsidRPr="00E81C1B">
              <w:rPr>
                <w:rFonts w:ascii="Arial" w:hAnsi="Arial" w:cs="Arial"/>
                <w:sz w:val="21"/>
                <w:szCs w:val="21"/>
              </w:rPr>
              <w:t>taart</w:t>
            </w:r>
          </w:p>
          <w:p w14:paraId="7A5AFB49" w14:textId="77777777" w:rsidR="00941B5A" w:rsidRPr="00E81C1B" w:rsidRDefault="00941B5A" w:rsidP="0009298C">
            <w:pPr>
              <w:pStyle w:val="ListParagraph"/>
              <w:numPr>
                <w:ilvl w:val="0"/>
                <w:numId w:val="3"/>
              </w:numPr>
              <w:spacing w:after="0" w:line="240" w:lineRule="auto"/>
              <w:rPr>
                <w:rFonts w:ascii="Arial" w:hAnsi="Arial" w:cs="Arial"/>
                <w:sz w:val="21"/>
                <w:szCs w:val="21"/>
              </w:rPr>
            </w:pPr>
            <w:r w:rsidRPr="00E81C1B">
              <w:rPr>
                <w:rFonts w:ascii="Arial" w:hAnsi="Arial" w:cs="Arial"/>
                <w:sz w:val="21"/>
                <w:szCs w:val="21"/>
              </w:rPr>
              <w:t>bloemen</w:t>
            </w:r>
          </w:p>
          <w:p w14:paraId="0F671D41" w14:textId="77777777" w:rsidR="00941B5A" w:rsidRPr="00E81C1B" w:rsidRDefault="00941B5A" w:rsidP="0009298C">
            <w:pPr>
              <w:rPr>
                <w:b/>
                <w:bCs/>
              </w:rPr>
            </w:pPr>
          </w:p>
        </w:tc>
        <w:tc>
          <w:tcPr>
            <w:tcW w:w="3064" w:type="dxa"/>
          </w:tcPr>
          <w:p w14:paraId="01D9F24D" w14:textId="77777777" w:rsidR="00941B5A" w:rsidRPr="00E81C1B" w:rsidRDefault="00941B5A" w:rsidP="0009298C">
            <w:pPr>
              <w:pStyle w:val="ListParagraph"/>
              <w:rPr>
                <w:rFonts w:ascii="Arial" w:hAnsi="Arial" w:cs="Arial"/>
                <w:b/>
                <w:bCs/>
                <w:sz w:val="21"/>
                <w:szCs w:val="21"/>
              </w:rPr>
            </w:pPr>
          </w:p>
          <w:p w14:paraId="2131237B" w14:textId="77777777" w:rsidR="00941B5A" w:rsidRPr="00E81C1B" w:rsidRDefault="00941B5A" w:rsidP="0009298C">
            <w:pPr>
              <w:pStyle w:val="ListParagraph"/>
              <w:numPr>
                <w:ilvl w:val="0"/>
                <w:numId w:val="2"/>
              </w:numPr>
              <w:spacing w:after="0" w:line="240" w:lineRule="auto"/>
              <w:rPr>
                <w:rFonts w:ascii="Arial" w:hAnsi="Arial" w:cs="Arial"/>
                <w:sz w:val="21"/>
                <w:szCs w:val="21"/>
              </w:rPr>
            </w:pPr>
            <w:r w:rsidRPr="00E81C1B">
              <w:rPr>
                <w:rFonts w:ascii="Arial" w:hAnsi="Arial" w:cs="Arial"/>
                <w:sz w:val="21"/>
                <w:szCs w:val="21"/>
              </w:rPr>
              <w:t>rommel op de grond</w:t>
            </w:r>
          </w:p>
          <w:p w14:paraId="752ADF4E" w14:textId="77777777" w:rsidR="00941B5A" w:rsidRPr="00E81C1B" w:rsidRDefault="00941B5A" w:rsidP="0009298C">
            <w:pPr>
              <w:pStyle w:val="ListParagraph"/>
              <w:numPr>
                <w:ilvl w:val="0"/>
                <w:numId w:val="2"/>
              </w:numPr>
              <w:spacing w:after="0" w:line="240" w:lineRule="auto"/>
              <w:rPr>
                <w:rFonts w:ascii="Arial" w:hAnsi="Arial" w:cs="Arial"/>
                <w:sz w:val="21"/>
                <w:szCs w:val="21"/>
              </w:rPr>
            </w:pPr>
            <w:r w:rsidRPr="00E81C1B">
              <w:rPr>
                <w:rFonts w:ascii="Arial" w:hAnsi="Arial" w:cs="Arial"/>
                <w:sz w:val="21"/>
                <w:szCs w:val="21"/>
              </w:rPr>
              <w:t>vuilnisprikker, zak en hesje/vestje</w:t>
            </w:r>
          </w:p>
          <w:p w14:paraId="08C597F8" w14:textId="77777777" w:rsidR="00941B5A" w:rsidRPr="00E81C1B" w:rsidRDefault="00941B5A" w:rsidP="0009298C">
            <w:pPr>
              <w:pStyle w:val="ListParagraph"/>
              <w:numPr>
                <w:ilvl w:val="0"/>
                <w:numId w:val="2"/>
              </w:numPr>
              <w:spacing w:after="0" w:line="240" w:lineRule="auto"/>
              <w:rPr>
                <w:rFonts w:ascii="Arial" w:hAnsi="Arial" w:cs="Arial"/>
                <w:sz w:val="21"/>
                <w:szCs w:val="21"/>
              </w:rPr>
            </w:pPr>
            <w:r w:rsidRPr="00E81C1B">
              <w:rPr>
                <w:rFonts w:ascii="Arial" w:hAnsi="Arial" w:cs="Arial"/>
                <w:sz w:val="21"/>
                <w:szCs w:val="21"/>
              </w:rPr>
              <w:t>stoel Rosa, fotoalbum</w:t>
            </w:r>
          </w:p>
          <w:p w14:paraId="1F63B679" w14:textId="77777777" w:rsidR="00941B5A" w:rsidRPr="00E81C1B" w:rsidRDefault="00941B5A" w:rsidP="0009298C">
            <w:pPr>
              <w:pStyle w:val="ListParagraph"/>
              <w:numPr>
                <w:ilvl w:val="0"/>
                <w:numId w:val="2"/>
              </w:numPr>
              <w:spacing w:after="0" w:line="240" w:lineRule="auto"/>
              <w:rPr>
                <w:rFonts w:ascii="Arial" w:hAnsi="Arial" w:cs="Arial"/>
                <w:sz w:val="21"/>
                <w:szCs w:val="21"/>
              </w:rPr>
            </w:pPr>
            <w:r w:rsidRPr="00E81C1B">
              <w:rPr>
                <w:rFonts w:ascii="Arial" w:hAnsi="Arial" w:cs="Arial"/>
                <w:sz w:val="21"/>
                <w:szCs w:val="21"/>
              </w:rPr>
              <w:t>hondenwandelwagen</w:t>
            </w:r>
          </w:p>
          <w:p w14:paraId="4F5C0E55" w14:textId="77777777" w:rsidR="00941B5A" w:rsidRPr="00E81C1B" w:rsidRDefault="00941B5A" w:rsidP="0009298C">
            <w:pPr>
              <w:pStyle w:val="ListParagraph"/>
              <w:numPr>
                <w:ilvl w:val="0"/>
                <w:numId w:val="2"/>
              </w:numPr>
              <w:spacing w:after="0" w:line="240" w:lineRule="auto"/>
              <w:rPr>
                <w:rFonts w:ascii="Arial" w:hAnsi="Arial" w:cs="Arial"/>
                <w:sz w:val="21"/>
                <w:szCs w:val="21"/>
              </w:rPr>
            </w:pPr>
            <w:r w:rsidRPr="00E81C1B">
              <w:rPr>
                <w:rFonts w:ascii="Arial" w:hAnsi="Arial" w:cs="Arial"/>
                <w:sz w:val="21"/>
                <w:szCs w:val="21"/>
              </w:rPr>
              <w:t>zetel Eddy</w:t>
            </w:r>
          </w:p>
          <w:p w14:paraId="199EAC92" w14:textId="77777777" w:rsidR="00941B5A" w:rsidRPr="00E81C1B" w:rsidRDefault="00941B5A" w:rsidP="0009298C">
            <w:pPr>
              <w:pStyle w:val="ListParagraph"/>
              <w:numPr>
                <w:ilvl w:val="0"/>
                <w:numId w:val="2"/>
              </w:numPr>
              <w:spacing w:after="0" w:line="240" w:lineRule="auto"/>
              <w:rPr>
                <w:rFonts w:ascii="Arial" w:hAnsi="Arial" w:cs="Arial"/>
                <w:sz w:val="21"/>
                <w:szCs w:val="21"/>
              </w:rPr>
            </w:pPr>
            <w:r w:rsidRPr="00E81C1B">
              <w:rPr>
                <w:rFonts w:ascii="Arial" w:hAnsi="Arial" w:cs="Arial"/>
                <w:sz w:val="21"/>
                <w:szCs w:val="21"/>
              </w:rPr>
              <w:t xml:space="preserve">tafeltje met krant, fles                </w:t>
            </w:r>
          </w:p>
          <w:p w14:paraId="774F20C5" w14:textId="77777777" w:rsidR="00941B5A" w:rsidRPr="00E81C1B" w:rsidRDefault="00941B5A" w:rsidP="0009298C">
            <w:pPr>
              <w:pStyle w:val="ListParagraph"/>
              <w:numPr>
                <w:ilvl w:val="0"/>
                <w:numId w:val="2"/>
              </w:numPr>
              <w:spacing w:after="0" w:line="240" w:lineRule="auto"/>
              <w:rPr>
                <w:rFonts w:ascii="Arial" w:hAnsi="Arial" w:cs="Arial"/>
                <w:sz w:val="21"/>
                <w:szCs w:val="21"/>
              </w:rPr>
            </w:pPr>
            <w:r w:rsidRPr="00E81C1B">
              <w:rPr>
                <w:rFonts w:ascii="Arial" w:hAnsi="Arial" w:cs="Arial"/>
                <w:sz w:val="21"/>
                <w:szCs w:val="21"/>
              </w:rPr>
              <w:t xml:space="preserve">appelsap (= whisky), </w:t>
            </w:r>
          </w:p>
          <w:p w14:paraId="31A92D90" w14:textId="77777777" w:rsidR="00941B5A" w:rsidRPr="00E81C1B" w:rsidRDefault="00941B5A" w:rsidP="0009298C">
            <w:pPr>
              <w:pStyle w:val="ListParagraph"/>
              <w:numPr>
                <w:ilvl w:val="0"/>
                <w:numId w:val="2"/>
              </w:numPr>
              <w:spacing w:after="0" w:line="240" w:lineRule="auto"/>
              <w:rPr>
                <w:rFonts w:ascii="Arial" w:hAnsi="Arial" w:cs="Arial"/>
                <w:sz w:val="21"/>
                <w:szCs w:val="21"/>
              </w:rPr>
            </w:pPr>
            <w:r w:rsidRPr="00E81C1B">
              <w:rPr>
                <w:rFonts w:ascii="Arial" w:hAnsi="Arial" w:cs="Arial"/>
                <w:sz w:val="21"/>
                <w:szCs w:val="21"/>
              </w:rPr>
              <w:t>fotokader, doosje pillen (= medicatie)</w:t>
            </w:r>
          </w:p>
          <w:p w14:paraId="4245BADD" w14:textId="77777777" w:rsidR="00941B5A" w:rsidRPr="00E81C1B" w:rsidRDefault="00941B5A" w:rsidP="0009298C">
            <w:pPr>
              <w:pStyle w:val="ListParagraph"/>
              <w:numPr>
                <w:ilvl w:val="0"/>
                <w:numId w:val="2"/>
              </w:numPr>
              <w:spacing w:after="0" w:line="240" w:lineRule="auto"/>
              <w:rPr>
                <w:rFonts w:ascii="Arial" w:hAnsi="Arial" w:cs="Arial"/>
                <w:sz w:val="21"/>
                <w:szCs w:val="21"/>
              </w:rPr>
            </w:pPr>
            <w:r w:rsidRPr="00E81C1B">
              <w:rPr>
                <w:rFonts w:ascii="Arial" w:hAnsi="Arial" w:cs="Arial"/>
                <w:sz w:val="21"/>
                <w:szCs w:val="21"/>
              </w:rPr>
              <w:t>miniatuur appelboompje</w:t>
            </w:r>
          </w:p>
          <w:p w14:paraId="081E8A0E" w14:textId="77777777" w:rsidR="00941B5A" w:rsidRPr="00E81C1B" w:rsidRDefault="00941B5A" w:rsidP="0009298C">
            <w:pPr>
              <w:pStyle w:val="ListParagraph"/>
              <w:numPr>
                <w:ilvl w:val="0"/>
                <w:numId w:val="2"/>
              </w:numPr>
              <w:spacing w:after="0" w:line="240" w:lineRule="auto"/>
              <w:rPr>
                <w:rFonts w:ascii="Arial" w:hAnsi="Arial" w:cs="Arial"/>
                <w:sz w:val="21"/>
                <w:szCs w:val="21"/>
              </w:rPr>
            </w:pPr>
            <w:r w:rsidRPr="00E81C1B">
              <w:rPr>
                <w:rFonts w:ascii="Arial" w:hAnsi="Arial" w:cs="Arial"/>
                <w:sz w:val="21"/>
                <w:szCs w:val="21"/>
              </w:rPr>
              <w:t>taartschotel met taart</w:t>
            </w:r>
          </w:p>
          <w:p w14:paraId="16A2DF6E" w14:textId="77777777" w:rsidR="00941B5A" w:rsidRPr="00E81C1B" w:rsidRDefault="00941B5A" w:rsidP="0009298C"/>
        </w:tc>
        <w:tc>
          <w:tcPr>
            <w:tcW w:w="3538" w:type="dxa"/>
          </w:tcPr>
          <w:p w14:paraId="0162361D" w14:textId="77777777" w:rsidR="00941B5A" w:rsidRPr="00E81C1B" w:rsidRDefault="00941B5A" w:rsidP="0009298C"/>
          <w:p w14:paraId="2FC29E06" w14:textId="77777777" w:rsidR="00941B5A" w:rsidRPr="00E81C1B" w:rsidRDefault="00941B5A" w:rsidP="0009298C">
            <w:pPr>
              <w:pStyle w:val="ListParagraph"/>
              <w:numPr>
                <w:ilvl w:val="0"/>
                <w:numId w:val="2"/>
              </w:numPr>
              <w:spacing w:after="0" w:line="240" w:lineRule="auto"/>
              <w:rPr>
                <w:rFonts w:ascii="Arial" w:hAnsi="Arial" w:cs="Arial"/>
                <w:sz w:val="21"/>
                <w:szCs w:val="21"/>
              </w:rPr>
            </w:pPr>
            <w:r w:rsidRPr="00E81C1B">
              <w:rPr>
                <w:rFonts w:ascii="Arial" w:hAnsi="Arial" w:cs="Arial"/>
                <w:sz w:val="21"/>
                <w:szCs w:val="21"/>
              </w:rPr>
              <w:t>tuinbank</w:t>
            </w:r>
          </w:p>
          <w:p w14:paraId="58351B74" w14:textId="77777777" w:rsidR="00941B5A" w:rsidRPr="00E81C1B" w:rsidRDefault="00941B5A" w:rsidP="0009298C">
            <w:pPr>
              <w:pStyle w:val="ListParagraph"/>
              <w:numPr>
                <w:ilvl w:val="0"/>
                <w:numId w:val="2"/>
              </w:numPr>
              <w:spacing w:after="0" w:line="240" w:lineRule="auto"/>
              <w:rPr>
                <w:rFonts w:ascii="Arial" w:hAnsi="Arial" w:cs="Arial"/>
                <w:sz w:val="21"/>
                <w:szCs w:val="21"/>
              </w:rPr>
            </w:pPr>
            <w:r w:rsidRPr="00E81C1B">
              <w:rPr>
                <w:rFonts w:ascii="Arial" w:hAnsi="Arial" w:cs="Arial"/>
                <w:sz w:val="21"/>
                <w:szCs w:val="21"/>
              </w:rPr>
              <w:t>druifjes op tuinbank</w:t>
            </w:r>
          </w:p>
          <w:p w14:paraId="086B1D3A" w14:textId="77777777" w:rsidR="00941B5A" w:rsidRPr="00E81C1B" w:rsidRDefault="00941B5A" w:rsidP="0009298C">
            <w:pPr>
              <w:pStyle w:val="ListParagraph"/>
              <w:numPr>
                <w:ilvl w:val="0"/>
                <w:numId w:val="2"/>
              </w:numPr>
              <w:spacing w:after="0" w:line="240" w:lineRule="auto"/>
              <w:rPr>
                <w:rFonts w:ascii="Arial" w:hAnsi="Arial" w:cs="Arial"/>
                <w:sz w:val="21"/>
                <w:szCs w:val="21"/>
              </w:rPr>
            </w:pPr>
            <w:r w:rsidRPr="00E81C1B">
              <w:rPr>
                <w:rFonts w:ascii="Arial" w:hAnsi="Arial" w:cs="Arial"/>
                <w:sz w:val="21"/>
                <w:szCs w:val="21"/>
              </w:rPr>
              <w:t>gevulde brooddozen</w:t>
            </w:r>
          </w:p>
          <w:p w14:paraId="104D0168" w14:textId="77777777" w:rsidR="00941B5A" w:rsidRPr="00E81C1B" w:rsidRDefault="00941B5A" w:rsidP="0009298C">
            <w:pPr>
              <w:pStyle w:val="ListParagraph"/>
              <w:numPr>
                <w:ilvl w:val="0"/>
                <w:numId w:val="2"/>
              </w:numPr>
              <w:spacing w:after="0" w:line="240" w:lineRule="auto"/>
              <w:rPr>
                <w:rFonts w:ascii="Arial" w:hAnsi="Arial" w:cs="Arial"/>
                <w:sz w:val="21"/>
                <w:szCs w:val="21"/>
              </w:rPr>
            </w:pPr>
            <w:r w:rsidRPr="00E81C1B">
              <w:rPr>
                <w:rFonts w:ascii="Arial" w:hAnsi="Arial" w:cs="Arial"/>
                <w:sz w:val="21"/>
                <w:szCs w:val="21"/>
              </w:rPr>
              <w:t xml:space="preserve">rugzak </w:t>
            </w:r>
            <w:proofErr w:type="spellStart"/>
            <w:r w:rsidRPr="00E81C1B">
              <w:rPr>
                <w:rFonts w:ascii="Arial" w:hAnsi="Arial" w:cs="Arial"/>
                <w:sz w:val="21"/>
                <w:szCs w:val="21"/>
              </w:rPr>
              <w:t>Flavio</w:t>
            </w:r>
            <w:proofErr w:type="spellEnd"/>
            <w:r w:rsidRPr="00E81C1B">
              <w:rPr>
                <w:rFonts w:ascii="Arial" w:hAnsi="Arial" w:cs="Arial"/>
                <w:sz w:val="21"/>
                <w:szCs w:val="21"/>
              </w:rPr>
              <w:t xml:space="preserve"> </w:t>
            </w:r>
          </w:p>
          <w:p w14:paraId="753BA342" w14:textId="77777777" w:rsidR="00941B5A" w:rsidRPr="00E81C1B" w:rsidRDefault="00941B5A" w:rsidP="0009298C">
            <w:pPr>
              <w:pStyle w:val="ListParagraph"/>
              <w:numPr>
                <w:ilvl w:val="0"/>
                <w:numId w:val="2"/>
              </w:numPr>
              <w:spacing w:after="0" w:line="240" w:lineRule="auto"/>
              <w:rPr>
                <w:rFonts w:ascii="Arial" w:hAnsi="Arial" w:cs="Arial"/>
                <w:sz w:val="21"/>
                <w:szCs w:val="21"/>
              </w:rPr>
            </w:pPr>
            <w:r w:rsidRPr="00E81C1B">
              <w:rPr>
                <w:rFonts w:ascii="Arial" w:hAnsi="Arial" w:cs="Arial"/>
                <w:sz w:val="21"/>
                <w:szCs w:val="21"/>
              </w:rPr>
              <w:t>kruiwagen met bijl</w:t>
            </w:r>
          </w:p>
          <w:p w14:paraId="0BF308D3" w14:textId="77777777" w:rsidR="00941B5A" w:rsidRPr="00E81C1B" w:rsidRDefault="00941B5A" w:rsidP="0009298C">
            <w:pPr>
              <w:pStyle w:val="ListParagraph"/>
              <w:numPr>
                <w:ilvl w:val="0"/>
                <w:numId w:val="2"/>
              </w:numPr>
              <w:spacing w:after="0" w:line="240" w:lineRule="auto"/>
              <w:rPr>
                <w:rFonts w:ascii="Arial" w:hAnsi="Arial" w:cs="Arial"/>
                <w:sz w:val="21"/>
                <w:szCs w:val="21"/>
              </w:rPr>
            </w:pPr>
            <w:r w:rsidRPr="00E81C1B">
              <w:rPr>
                <w:rFonts w:ascii="Arial" w:hAnsi="Arial" w:cs="Arial"/>
                <w:sz w:val="21"/>
                <w:szCs w:val="21"/>
              </w:rPr>
              <w:t>houtblokken achter de boom</w:t>
            </w:r>
          </w:p>
          <w:p w14:paraId="05A64539" w14:textId="77777777" w:rsidR="00941B5A" w:rsidRPr="00E81C1B" w:rsidRDefault="00941B5A" w:rsidP="0009298C">
            <w:pPr>
              <w:pStyle w:val="ListParagraph"/>
              <w:numPr>
                <w:ilvl w:val="0"/>
                <w:numId w:val="2"/>
              </w:numPr>
              <w:spacing w:after="0" w:line="240" w:lineRule="auto"/>
              <w:rPr>
                <w:rFonts w:ascii="Arial" w:hAnsi="Arial" w:cs="Arial"/>
                <w:sz w:val="21"/>
                <w:szCs w:val="21"/>
              </w:rPr>
            </w:pPr>
            <w:r w:rsidRPr="00E81C1B">
              <w:rPr>
                <w:rFonts w:ascii="Arial" w:hAnsi="Arial" w:cs="Arial"/>
                <w:sz w:val="21"/>
                <w:szCs w:val="21"/>
              </w:rPr>
              <w:t>map met plan Sterre</w:t>
            </w:r>
          </w:p>
          <w:p w14:paraId="56BA4285" w14:textId="77777777" w:rsidR="00941B5A" w:rsidRPr="00E81C1B" w:rsidRDefault="00941B5A" w:rsidP="0009298C">
            <w:pPr>
              <w:pStyle w:val="ListParagraph"/>
              <w:numPr>
                <w:ilvl w:val="0"/>
                <w:numId w:val="2"/>
              </w:numPr>
              <w:spacing w:after="0" w:line="240" w:lineRule="auto"/>
              <w:rPr>
                <w:rFonts w:ascii="Arial" w:hAnsi="Arial" w:cs="Arial"/>
                <w:sz w:val="21"/>
                <w:szCs w:val="21"/>
              </w:rPr>
            </w:pPr>
            <w:r w:rsidRPr="00E81C1B">
              <w:rPr>
                <w:rFonts w:ascii="Arial" w:hAnsi="Arial" w:cs="Arial"/>
                <w:sz w:val="21"/>
                <w:szCs w:val="21"/>
              </w:rPr>
              <w:t>bingonummers in zakje</w:t>
            </w:r>
          </w:p>
          <w:p w14:paraId="4296C59A" w14:textId="77777777" w:rsidR="00941B5A" w:rsidRPr="00E81C1B" w:rsidRDefault="00941B5A" w:rsidP="0009298C">
            <w:pPr>
              <w:pStyle w:val="ListParagraph"/>
              <w:numPr>
                <w:ilvl w:val="0"/>
                <w:numId w:val="2"/>
              </w:numPr>
              <w:spacing w:after="0" w:line="240" w:lineRule="auto"/>
              <w:rPr>
                <w:rFonts w:ascii="Arial" w:hAnsi="Arial" w:cs="Arial"/>
                <w:sz w:val="21"/>
                <w:szCs w:val="21"/>
              </w:rPr>
            </w:pPr>
            <w:r w:rsidRPr="00E81C1B">
              <w:rPr>
                <w:rFonts w:ascii="Arial" w:hAnsi="Arial" w:cs="Arial"/>
                <w:sz w:val="21"/>
                <w:szCs w:val="21"/>
              </w:rPr>
              <w:t>rolstoel Rosa</w:t>
            </w:r>
          </w:p>
          <w:p w14:paraId="2D278441" w14:textId="77777777" w:rsidR="00941B5A" w:rsidRPr="00E81C1B" w:rsidRDefault="00941B5A" w:rsidP="0009298C">
            <w:pPr>
              <w:pStyle w:val="ListParagraph"/>
              <w:numPr>
                <w:ilvl w:val="0"/>
                <w:numId w:val="2"/>
              </w:numPr>
              <w:spacing w:after="0" w:line="240" w:lineRule="auto"/>
              <w:rPr>
                <w:rFonts w:ascii="Arial" w:hAnsi="Arial" w:cs="Arial"/>
                <w:sz w:val="21"/>
                <w:szCs w:val="21"/>
              </w:rPr>
            </w:pPr>
            <w:r w:rsidRPr="00E81C1B">
              <w:rPr>
                <w:rFonts w:ascii="Arial" w:hAnsi="Arial" w:cs="Arial"/>
                <w:sz w:val="21"/>
                <w:szCs w:val="21"/>
              </w:rPr>
              <w:t>boeketje rozen</w:t>
            </w:r>
          </w:p>
          <w:p w14:paraId="60098D40" w14:textId="77777777" w:rsidR="00941B5A" w:rsidRPr="00E81C1B" w:rsidRDefault="00941B5A" w:rsidP="0009298C"/>
        </w:tc>
      </w:tr>
    </w:tbl>
    <w:p w14:paraId="6F6D9C53" w14:textId="77777777" w:rsidR="00941B5A" w:rsidRPr="00E81C1B" w:rsidRDefault="00941B5A" w:rsidP="00941B5A">
      <w:pPr>
        <w:rPr>
          <w:b/>
          <w:bCs/>
        </w:rPr>
      </w:pPr>
    </w:p>
    <w:p w14:paraId="7B9B0E64" w14:textId="32A9EE63" w:rsidR="00E81C1B" w:rsidRPr="00E81C1B" w:rsidRDefault="00941B5A" w:rsidP="00E81C1B">
      <w:pPr>
        <w:pStyle w:val="Heading2"/>
        <w:rPr>
          <w:lang w:val="nl-BE"/>
        </w:rPr>
      </w:pPr>
      <w:r w:rsidRPr="00E81C1B">
        <w:rPr>
          <w:bCs/>
        </w:rPr>
        <w:t>Tips bij de attributenlijst</w:t>
      </w:r>
      <w:r w:rsidR="00E81C1B" w:rsidRPr="00E81C1B">
        <w:rPr>
          <w:lang w:val="nl-BE"/>
        </w:rPr>
        <w:t xml:space="preserve"> </w:t>
      </w:r>
    </w:p>
    <w:p w14:paraId="5B28A61B" w14:textId="77777777" w:rsidR="00E81C1B" w:rsidRDefault="00E81C1B" w:rsidP="00941B5A">
      <w:pPr>
        <w:jc w:val="both"/>
        <w:rPr>
          <w:b/>
          <w:bCs/>
          <w:lang w:val="nl-BE"/>
        </w:rPr>
      </w:pPr>
    </w:p>
    <w:p w14:paraId="06CF0543" w14:textId="3C2B109A" w:rsidR="00941B5A" w:rsidRPr="00E81C1B" w:rsidRDefault="00941B5A" w:rsidP="00941B5A">
      <w:pPr>
        <w:jc w:val="both"/>
        <w:rPr>
          <w:lang w:val="nl-BE"/>
        </w:rPr>
      </w:pPr>
      <w:r w:rsidRPr="00E81C1B">
        <w:rPr>
          <w:lang w:val="nl-BE"/>
        </w:rPr>
        <w:t xml:space="preserve">In het begeleidend filmpje kan je zien waar de attributen op het podium staan of wanneer de attributen op het podium worden aangebracht (ofwel langs de linker- of de rechterkant). </w:t>
      </w:r>
    </w:p>
    <w:p w14:paraId="4F098526" w14:textId="77777777" w:rsidR="00941B5A" w:rsidRPr="00E81C1B" w:rsidRDefault="00941B5A" w:rsidP="00941B5A">
      <w:pPr>
        <w:jc w:val="both"/>
        <w:rPr>
          <w:lang w:val="nl-BE"/>
        </w:rPr>
      </w:pPr>
      <w:r w:rsidRPr="00E81C1B">
        <w:rPr>
          <w:lang w:val="nl-BE"/>
        </w:rPr>
        <w:t>In bovenstaande tabel zie je in de kolom ‘</w:t>
      </w:r>
      <w:proofErr w:type="spellStart"/>
      <w:r w:rsidRPr="00E81C1B">
        <w:rPr>
          <w:lang w:val="nl-BE"/>
        </w:rPr>
        <w:t>Jardin</w:t>
      </w:r>
      <w:proofErr w:type="spellEnd"/>
      <w:r w:rsidRPr="00E81C1B">
        <w:rPr>
          <w:lang w:val="nl-BE"/>
        </w:rPr>
        <w:t xml:space="preserve">’ alle attributen die ofwel links op het podium staan ofwel vanuit de linkerkant (coulissen) op het podium gebracht worden. In de kolom ‘Cour’ zie je alle attributen die rechts staan of vanuit de rechterkant op het podium gebracht worden. </w:t>
      </w:r>
    </w:p>
    <w:p w14:paraId="4191AD40" w14:textId="77777777" w:rsidR="00713B91" w:rsidRPr="00E81C1B" w:rsidRDefault="00713B91" w:rsidP="00547C10">
      <w:pPr>
        <w:rPr>
          <w:lang w:val="nl-BE"/>
        </w:rPr>
      </w:pPr>
    </w:p>
    <w:p w14:paraId="4191AD47" w14:textId="4179428F" w:rsidR="00A76C0C" w:rsidRPr="003E34A0" w:rsidRDefault="00A76C0C" w:rsidP="00547C10">
      <w:pPr>
        <w:rPr>
          <w:lang w:val="nl-BE"/>
        </w:rPr>
      </w:pPr>
    </w:p>
    <w:sectPr w:rsidR="00A76C0C" w:rsidRPr="003E34A0" w:rsidSect="00A76C0C">
      <w:headerReference w:type="default" r:id="rId11"/>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AD4A" w14:textId="77777777" w:rsidR="00BF5415" w:rsidRDefault="00BF5415" w:rsidP="00547C10">
      <w:r>
        <w:separator/>
      </w:r>
    </w:p>
  </w:endnote>
  <w:endnote w:type="continuationSeparator" w:id="0">
    <w:p w14:paraId="4191AD4B" w14:textId="77777777" w:rsidR="00BF5415" w:rsidRDefault="00BF5415" w:rsidP="0054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AD48" w14:textId="77777777" w:rsidR="00BF5415" w:rsidRDefault="00BF5415" w:rsidP="00547C10">
      <w:r>
        <w:separator/>
      </w:r>
    </w:p>
  </w:footnote>
  <w:footnote w:type="continuationSeparator" w:id="0">
    <w:p w14:paraId="4191AD49" w14:textId="77777777" w:rsidR="00BF5415" w:rsidRDefault="00BF5415" w:rsidP="00547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AD4C" w14:textId="0BABF6BC" w:rsidR="00C14A4C" w:rsidRDefault="003E34A0" w:rsidP="00547C10">
    <w:pPr>
      <w:pStyle w:val="Header"/>
    </w:pPr>
    <w:r>
      <w:rPr>
        <w:noProof/>
        <w:lang w:val="nl-NL" w:eastAsia="nl-NL"/>
      </w:rPr>
      <w:drawing>
        <wp:anchor distT="0" distB="0" distL="114300" distR="114300" simplePos="0" relativeHeight="251657728" behindDoc="0" locked="0" layoutInCell="1" allowOverlap="1" wp14:anchorId="1F114F5D" wp14:editId="23142DE0">
          <wp:simplePos x="0" y="0"/>
          <wp:positionH relativeFrom="column">
            <wp:posOffset>-771525</wp:posOffset>
          </wp:positionH>
          <wp:positionV relativeFrom="paragraph">
            <wp:posOffset>-295275</wp:posOffset>
          </wp:positionV>
          <wp:extent cx="2548255" cy="83947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8255" cy="839470"/>
                  </a:xfrm>
                  <a:prstGeom prst="rect">
                    <a:avLst/>
                  </a:prstGeom>
                </pic:spPr>
              </pic:pic>
            </a:graphicData>
          </a:graphic>
          <wp14:sizeRelH relativeFrom="page">
            <wp14:pctWidth>0</wp14:pctWidth>
          </wp14:sizeRelH>
          <wp14:sizeRelV relativeFrom="page">
            <wp14:pctHeight>0</wp14:pctHeight>
          </wp14:sizeRelV>
        </wp:anchor>
      </w:drawing>
    </w:r>
    <w:r w:rsidR="00C859A4">
      <w:rPr>
        <w:noProof/>
        <w:lang w:val="nl-NL" w:eastAsia="nl-NL"/>
      </w:rPr>
      <w:drawing>
        <wp:anchor distT="0" distB="0" distL="114300" distR="114300" simplePos="0" relativeHeight="251656704" behindDoc="1" locked="0" layoutInCell="1" allowOverlap="1" wp14:anchorId="4191AD4D" wp14:editId="3DE13146">
          <wp:simplePos x="0" y="0"/>
          <wp:positionH relativeFrom="column">
            <wp:posOffset>-905933</wp:posOffset>
          </wp:positionH>
          <wp:positionV relativeFrom="paragraph">
            <wp:posOffset>-456350</wp:posOffset>
          </wp:positionV>
          <wp:extent cx="7554307" cy="10690296"/>
          <wp:effectExtent l="0" t="0" r="254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4307" cy="106902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915A3"/>
    <w:multiLevelType w:val="hybridMultilevel"/>
    <w:tmpl w:val="4A120078"/>
    <w:lvl w:ilvl="0" w:tplc="36F6C7DA">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3CC06317"/>
    <w:multiLevelType w:val="hybridMultilevel"/>
    <w:tmpl w:val="40542946"/>
    <w:lvl w:ilvl="0" w:tplc="EC425348">
      <w:numFmt w:val="bullet"/>
      <w:lvlText w:val=""/>
      <w:lvlJc w:val="left"/>
      <w:pPr>
        <w:ind w:left="1080" w:hanging="360"/>
      </w:pPr>
      <w:rPr>
        <w:rFonts w:ascii="Wingdings" w:eastAsiaTheme="minorHAnsi" w:hAnsi="Wingdings" w:cstheme="min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63660626"/>
    <w:multiLevelType w:val="hybridMultilevel"/>
    <w:tmpl w:val="0114CB1C"/>
    <w:lvl w:ilvl="0" w:tplc="36F6C7DA">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552544299">
    <w:abstractNumId w:val="1"/>
  </w:num>
  <w:num w:numId="2" w16cid:durableId="920067128">
    <w:abstractNumId w:val="0"/>
  </w:num>
  <w:num w:numId="3" w16cid:durableId="1303578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B9"/>
    <w:rsid w:val="000317E1"/>
    <w:rsid w:val="00050D31"/>
    <w:rsid w:val="00100435"/>
    <w:rsid w:val="001819A6"/>
    <w:rsid w:val="002A1B79"/>
    <w:rsid w:val="003E34A0"/>
    <w:rsid w:val="003E3F81"/>
    <w:rsid w:val="00547C10"/>
    <w:rsid w:val="005878BE"/>
    <w:rsid w:val="00631A1E"/>
    <w:rsid w:val="006622B8"/>
    <w:rsid w:val="00713B91"/>
    <w:rsid w:val="00713F5F"/>
    <w:rsid w:val="00756D94"/>
    <w:rsid w:val="00941B5A"/>
    <w:rsid w:val="00A76C0C"/>
    <w:rsid w:val="00AE303F"/>
    <w:rsid w:val="00B06C34"/>
    <w:rsid w:val="00B07DBD"/>
    <w:rsid w:val="00BF5415"/>
    <w:rsid w:val="00C14A4C"/>
    <w:rsid w:val="00C859A4"/>
    <w:rsid w:val="00CE3205"/>
    <w:rsid w:val="00D62636"/>
    <w:rsid w:val="00DC1C62"/>
    <w:rsid w:val="00DE7998"/>
    <w:rsid w:val="00E26DB9"/>
    <w:rsid w:val="00E61FB5"/>
    <w:rsid w:val="00E81C1B"/>
    <w:rsid w:val="00E851D3"/>
    <w:rsid w:val="00E87756"/>
    <w:rsid w:val="00FF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4191AD3F"/>
  <w15:docId w15:val="{73087BBA-C108-4902-B3A0-CD867AF2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10"/>
    <w:pPr>
      <w:spacing w:after="240" w:line="340" w:lineRule="exact"/>
    </w:pPr>
    <w:rPr>
      <w:rFonts w:ascii="Arial" w:hAnsi="Arial" w:cs="Arial"/>
      <w:sz w:val="21"/>
      <w:szCs w:val="21"/>
    </w:rPr>
  </w:style>
  <w:style w:type="paragraph" w:styleId="Heading1">
    <w:name w:val="heading 1"/>
    <w:basedOn w:val="Normal"/>
    <w:next w:val="Normal"/>
    <w:link w:val="Heading1Char"/>
    <w:uiPriority w:val="9"/>
    <w:qFormat/>
    <w:rsid w:val="00C14A4C"/>
    <w:pPr>
      <w:keepNext/>
      <w:keepLines/>
      <w:spacing w:before="240" w:after="0"/>
      <w:outlineLvl w:val="0"/>
    </w:pPr>
    <w:rPr>
      <w:rFonts w:eastAsiaTheme="majorEastAsia"/>
      <w:b/>
      <w:color w:val="282562"/>
      <w:sz w:val="32"/>
      <w:szCs w:val="32"/>
      <w:lang w:val="nl-NL"/>
    </w:rPr>
  </w:style>
  <w:style w:type="paragraph" w:styleId="Heading2">
    <w:name w:val="heading 2"/>
    <w:basedOn w:val="Normal"/>
    <w:next w:val="Normal"/>
    <w:link w:val="Heading2Char"/>
    <w:uiPriority w:val="9"/>
    <w:unhideWhenUsed/>
    <w:qFormat/>
    <w:rsid w:val="00C14A4C"/>
    <w:pPr>
      <w:keepNext/>
      <w:keepLines/>
      <w:spacing w:before="40" w:after="0"/>
      <w:outlineLvl w:val="1"/>
    </w:pPr>
    <w:rPr>
      <w:rFonts w:eastAsiaTheme="majorEastAsia"/>
      <w:b/>
      <w:color w:val="282562"/>
      <w:sz w:val="26"/>
      <w:szCs w:val="26"/>
      <w:lang w:val="nl-NL"/>
    </w:rPr>
  </w:style>
  <w:style w:type="paragraph" w:styleId="Heading3">
    <w:name w:val="heading 3"/>
    <w:basedOn w:val="Normal"/>
    <w:next w:val="Normal"/>
    <w:link w:val="Heading3Char"/>
    <w:uiPriority w:val="9"/>
    <w:unhideWhenUsed/>
    <w:qFormat/>
    <w:rsid w:val="00C14A4C"/>
    <w:pPr>
      <w:keepNext/>
      <w:keepLines/>
      <w:spacing w:before="40" w:after="0"/>
      <w:outlineLvl w:val="2"/>
    </w:pPr>
    <w:rPr>
      <w:rFonts w:eastAsiaTheme="majorEastAsia"/>
      <w:color w:val="282562"/>
      <w:sz w:val="24"/>
      <w:szCs w:val="24"/>
      <w:lang w:val="nl-NL"/>
    </w:rPr>
  </w:style>
  <w:style w:type="paragraph" w:styleId="Heading4">
    <w:name w:val="heading 4"/>
    <w:basedOn w:val="Normal"/>
    <w:next w:val="Normal"/>
    <w:link w:val="Heading4Char"/>
    <w:uiPriority w:val="9"/>
    <w:unhideWhenUsed/>
    <w:qFormat/>
    <w:rsid w:val="00CE32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A4C"/>
  </w:style>
  <w:style w:type="paragraph" w:styleId="Footer">
    <w:name w:val="footer"/>
    <w:basedOn w:val="Normal"/>
    <w:link w:val="FooterChar"/>
    <w:uiPriority w:val="99"/>
    <w:unhideWhenUsed/>
    <w:rsid w:val="00C1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A4C"/>
  </w:style>
  <w:style w:type="character" w:customStyle="1" w:styleId="Heading1Char">
    <w:name w:val="Heading 1 Char"/>
    <w:basedOn w:val="DefaultParagraphFont"/>
    <w:link w:val="Heading1"/>
    <w:uiPriority w:val="9"/>
    <w:rsid w:val="00C14A4C"/>
    <w:rPr>
      <w:rFonts w:ascii="Arial" w:eastAsiaTheme="majorEastAsia" w:hAnsi="Arial" w:cs="Arial"/>
      <w:b/>
      <w:color w:val="282562"/>
      <w:sz w:val="32"/>
      <w:szCs w:val="32"/>
      <w:lang w:val="nl-NL"/>
    </w:rPr>
  </w:style>
  <w:style w:type="character" w:customStyle="1" w:styleId="Heading2Char">
    <w:name w:val="Heading 2 Char"/>
    <w:basedOn w:val="DefaultParagraphFont"/>
    <w:link w:val="Heading2"/>
    <w:uiPriority w:val="9"/>
    <w:rsid w:val="00C14A4C"/>
    <w:rPr>
      <w:rFonts w:ascii="Arial" w:eastAsiaTheme="majorEastAsia" w:hAnsi="Arial" w:cs="Arial"/>
      <w:b/>
      <w:color w:val="282562"/>
      <w:sz w:val="26"/>
      <w:szCs w:val="26"/>
      <w:lang w:val="nl-NL"/>
    </w:rPr>
  </w:style>
  <w:style w:type="character" w:customStyle="1" w:styleId="Heading3Char">
    <w:name w:val="Heading 3 Char"/>
    <w:basedOn w:val="DefaultParagraphFont"/>
    <w:link w:val="Heading3"/>
    <w:uiPriority w:val="9"/>
    <w:rsid w:val="00C14A4C"/>
    <w:rPr>
      <w:rFonts w:ascii="Arial" w:eastAsiaTheme="majorEastAsia" w:hAnsi="Arial" w:cs="Arial"/>
      <w:color w:val="282562"/>
      <w:sz w:val="24"/>
      <w:szCs w:val="24"/>
      <w:lang w:val="nl-NL"/>
    </w:rPr>
  </w:style>
  <w:style w:type="paragraph" w:styleId="NoSpacing">
    <w:name w:val="No Spacing"/>
    <w:uiPriority w:val="1"/>
    <w:qFormat/>
    <w:rsid w:val="00713B91"/>
    <w:pPr>
      <w:spacing w:after="0" w:line="240" w:lineRule="auto"/>
    </w:pPr>
    <w:rPr>
      <w:rFonts w:ascii="Arial" w:hAnsi="Arial" w:cs="Arial"/>
      <w:color w:val="000000"/>
      <w:sz w:val="21"/>
      <w:szCs w:val="21"/>
      <w:shd w:val="clear" w:color="auto" w:fill="FFFFFF"/>
    </w:rPr>
  </w:style>
  <w:style w:type="table" w:styleId="TableGrid">
    <w:name w:val="Table Grid"/>
    <w:basedOn w:val="TableNormal"/>
    <w:uiPriority w:val="39"/>
    <w:rsid w:val="00CE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E3205"/>
    <w:rPr>
      <w:rFonts w:asciiTheme="majorHAnsi" w:eastAsiaTheme="majorEastAsia" w:hAnsiTheme="majorHAnsi" w:cstheme="majorBidi"/>
      <w:i/>
      <w:iCs/>
      <w:color w:val="2E74B5" w:themeColor="accent1" w:themeShade="BF"/>
      <w:sz w:val="21"/>
      <w:szCs w:val="21"/>
    </w:rPr>
  </w:style>
  <w:style w:type="table" w:customStyle="1" w:styleId="Tabelraster1">
    <w:name w:val="Tabelraster1"/>
    <w:basedOn w:val="TableNormal"/>
    <w:next w:val="TableGrid"/>
    <w:uiPriority w:val="39"/>
    <w:rsid w:val="00A76C0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B5A"/>
    <w:pPr>
      <w:spacing w:after="160" w:line="259" w:lineRule="auto"/>
      <w:ind w:left="720"/>
      <w:contextualSpacing/>
    </w:pPr>
    <w:rPr>
      <w:rFonts w:asciiTheme="minorHAnsi" w:hAnsiTheme="minorHAnsi" w:cstheme="minorBid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YE\Klanten\euPrevent\Jan\Huisstijl\Templates\Stationery%20euPrevent%20SFC%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ACD3BBE180D243B8C841398579929A" ma:contentTypeVersion="14" ma:contentTypeDescription="Create a new document." ma:contentTypeScope="" ma:versionID="db7d4da6a127990abbf607d563d655c5">
  <xsd:schema xmlns:xsd="http://www.w3.org/2001/XMLSchema" xmlns:xs="http://www.w3.org/2001/XMLSchema" xmlns:p="http://schemas.microsoft.com/office/2006/metadata/properties" xmlns:ns2="886bce98-750e-4fe7-a507-2c895c970907" xmlns:ns3="3276a431-4686-4e82-9e82-d3d70aba7ef7" targetNamespace="http://schemas.microsoft.com/office/2006/metadata/properties" ma:root="true" ma:fieldsID="385a9ee0f5d25f46d9e88289aa4ab593" ns2:_="" ns3:_="">
    <xsd:import namespace="886bce98-750e-4fe7-a507-2c895c970907"/>
    <xsd:import namespace="3276a431-4686-4e82-9e82-d3d70aba7ef7"/>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bce98-750e-4fe7-a507-2c895c970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52d9d8-e4cd-4078-b7f7-b00e27f805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76a431-4686-4e82-9e82-d3d70aba7e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cb96385-3a86-438f-adb8-5cdd572fa5e2}" ma:internalName="TaxCatchAll" ma:showField="CatchAllData" ma:web="3276a431-4686-4e82-9e82-d3d70aba7e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276a431-4686-4e82-9e82-d3d70aba7ef7" xsi:nil="true"/>
    <lcf76f155ced4ddcb4097134ff3c332f xmlns="886bce98-750e-4fe7-a507-2c895c97090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7928E-E4A8-4BCC-A805-22200C197BFC}">
  <ds:schemaRefs>
    <ds:schemaRef ds:uri="http://schemas.openxmlformats.org/officeDocument/2006/bibliography"/>
  </ds:schemaRefs>
</ds:datastoreItem>
</file>

<file path=customXml/itemProps2.xml><?xml version="1.0" encoding="utf-8"?>
<ds:datastoreItem xmlns:ds="http://schemas.openxmlformats.org/officeDocument/2006/customXml" ds:itemID="{CFBB6E7F-E1F7-4E8A-963E-EF4DA7FFB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bce98-750e-4fe7-a507-2c895c970907"/>
    <ds:schemaRef ds:uri="3276a431-4686-4e82-9e82-d3d70aba7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06465-9D72-4DFB-B1B4-DB9C2C64987D}">
  <ds:schemaRefs>
    <ds:schemaRef ds:uri="http://schemas.microsoft.com/office/2006/metadata/properties"/>
    <ds:schemaRef ds:uri="http://schemas.microsoft.com/office/infopath/2007/PartnerControls"/>
    <ds:schemaRef ds:uri="3276a431-4686-4e82-9e82-d3d70aba7ef7"/>
    <ds:schemaRef ds:uri="886bce98-750e-4fe7-a507-2c895c970907"/>
  </ds:schemaRefs>
</ds:datastoreItem>
</file>

<file path=customXml/itemProps4.xml><?xml version="1.0" encoding="utf-8"?>
<ds:datastoreItem xmlns:ds="http://schemas.openxmlformats.org/officeDocument/2006/customXml" ds:itemID="{77068BFD-EEE4-4928-B341-A00FA5BE4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Stationery euPrevent SFC - template</Template>
  <TotalTime>1</TotalTime>
  <Pages>1</Pages>
  <Words>202</Words>
  <Characters>1153</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GGDZL</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Huntjens</dc:creator>
  <cp:lastModifiedBy>Marleen Struss</cp:lastModifiedBy>
  <cp:revision>3</cp:revision>
  <dcterms:created xsi:type="dcterms:W3CDTF">2022-08-26T14:47:00Z</dcterms:created>
  <dcterms:modified xsi:type="dcterms:W3CDTF">2023-08-08T13:25:00Z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0x0101004EACD3BBE180D243B8C841398579929A</vt:lpwstr>
  </property>
  <property fmtid="{D5CDD505-2E9C-101B-9397-08002B2CF9AE}" pid="3" name="MediaServiceImageTags">
    <vt:lpwstr/>
  </property>
</Properties>
</file>